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E" w:rsidRPr="00343573" w:rsidRDefault="00343573">
      <w:pPr>
        <w:rPr>
          <w:sz w:val="32"/>
          <w:szCs w:val="32"/>
        </w:rPr>
      </w:pPr>
      <w:r w:rsidRPr="00343573">
        <w:rPr>
          <w:sz w:val="32"/>
          <w:szCs w:val="32"/>
        </w:rPr>
        <w:t>Physical Geography: Africa</w:t>
      </w:r>
    </w:p>
    <w:p w:rsidR="00343573" w:rsidRPr="00343573" w:rsidRDefault="00343573">
      <w:pPr>
        <w:rPr>
          <w:sz w:val="32"/>
          <w:szCs w:val="32"/>
        </w:rPr>
      </w:pP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What is the PVT of Tropical Rain Forest?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Where is Tropical Rain Forest climate located in Africa?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What is the PVT of Tropical Savanna?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Where is Tropical Savanna in Africa?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What is desertification?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Where does desertification occur in Africa?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How do humans contribute to desertification?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How are humans and animal affected by desertification?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What is the Great Rift Valley?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343573">
        <w:rPr>
          <w:sz w:val="32"/>
          <w:szCs w:val="32"/>
        </w:rPr>
        <w:t>Where is the Great Rift Valley?</w:t>
      </w:r>
    </w:p>
    <w:p w:rsidR="00343573" w:rsidRPr="00343573" w:rsidRDefault="00343573" w:rsidP="003435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573">
        <w:rPr>
          <w:sz w:val="32"/>
          <w:szCs w:val="32"/>
        </w:rPr>
        <w:t>How is it formed?</w:t>
      </w:r>
    </w:p>
    <w:p w:rsidR="00343573" w:rsidRDefault="00343573"/>
    <w:sectPr w:rsidR="00343573" w:rsidSect="005C0F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544D"/>
    <w:multiLevelType w:val="hybridMultilevel"/>
    <w:tmpl w:val="CC3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73"/>
    <w:rsid w:val="00343573"/>
    <w:rsid w:val="005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C3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Astec Staff</dc:creator>
  <cp:keywords/>
  <dc:description/>
  <cp:lastModifiedBy>Astec Staff</cp:lastModifiedBy>
  <cp:revision>1</cp:revision>
  <dcterms:created xsi:type="dcterms:W3CDTF">2015-02-26T22:00:00Z</dcterms:created>
  <dcterms:modified xsi:type="dcterms:W3CDTF">2015-02-26T22:03:00Z</dcterms:modified>
</cp:coreProperties>
</file>